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BED" w:rsidRPr="009564A9" w:rsidRDefault="00501BED" w:rsidP="00FE7157">
      <w:pPr>
        <w:rPr>
          <w:b/>
        </w:rPr>
      </w:pPr>
      <w:r>
        <w:t xml:space="preserve">    </w:t>
      </w:r>
      <w:r w:rsidRPr="009564A9">
        <w:rPr>
          <w:b/>
        </w:rPr>
        <w:t>ĐỔI MỚI CÁCH RA ĐỀ KIỂM TRA NGỮ VĂN THEO HƯỚNG MỞ</w:t>
      </w:r>
    </w:p>
    <w:p w:rsidR="00B752F6" w:rsidRDefault="00B752F6" w:rsidP="00B752F6">
      <w:pPr>
        <w:pStyle w:val="ListParagraph"/>
        <w:numPr>
          <w:ilvl w:val="0"/>
          <w:numId w:val="1"/>
        </w:numPr>
      </w:pPr>
      <w:r>
        <w:t>ĐẶT VẤN ĐỀ</w:t>
      </w:r>
    </w:p>
    <w:p w:rsidR="00FE7157" w:rsidRDefault="00E85DE5" w:rsidP="00FE7157">
      <w:r>
        <w:t xml:space="preserve">    </w:t>
      </w:r>
      <w:proofErr w:type="gramStart"/>
      <w:r w:rsidR="00D33DAC">
        <w:t>Trong thờ</w:t>
      </w:r>
      <w:r w:rsidR="00571745">
        <w:t>i kì hội nhập</w:t>
      </w:r>
      <w:r w:rsidR="00D33DAC">
        <w:t xml:space="preserve"> của đất nước hiện nay</w:t>
      </w:r>
      <w:r w:rsidR="00FE7157">
        <w:t>, nhiệm vụ của giáo dục và đào tạo là vô cùng quan trọ</w:t>
      </w:r>
      <w:r w:rsidR="008F3862">
        <w:t>ng.</w:t>
      </w:r>
      <w:proofErr w:type="gramEnd"/>
      <w:r w:rsidR="008F3862">
        <w:t xml:space="preserve"> Việc</w:t>
      </w:r>
      <w:r w:rsidR="00FE7157">
        <w:t xml:space="preserve"> đổi mới phương pháp dạy học được đặt ra như một</w:t>
      </w:r>
      <w:r w:rsidR="00501BED">
        <w:t xml:space="preserve"> </w:t>
      </w:r>
      <w:r w:rsidR="00FE7157">
        <w:t>nhiệm vụ</w:t>
      </w:r>
      <w:r w:rsidR="008F3862">
        <w:t xml:space="preserve"> cần thiết</w:t>
      </w:r>
      <w:r w:rsidR="00FE7157">
        <w:t xml:space="preserve"> của công tác phát triển giáo dụ</w:t>
      </w:r>
      <w:r w:rsidR="005059E2">
        <w:t>c</w:t>
      </w:r>
      <w:r w:rsidR="00664D8E">
        <w:t>.</w:t>
      </w:r>
      <w:r w:rsidR="008F3862">
        <w:t xml:space="preserve">Trong </w:t>
      </w:r>
      <w:r w:rsidR="00FE7157">
        <w:t xml:space="preserve"> bộ môn Ngữ văn việc đổi mới phương pháp giảng dạy, đổi mới ra đề kiểm tra, đánh giá là khâu then chốt có ý nghĩa quyết định bởi kiểm tra như thế nào sẽ yêu cầu dạy và học như thế ấy.</w:t>
      </w:r>
    </w:p>
    <w:p w:rsidR="00AA5FDC" w:rsidRDefault="00664D8E" w:rsidP="00FE7157">
      <w:r>
        <w:t xml:space="preserve">    </w:t>
      </w:r>
      <w:r w:rsidR="00FE7157">
        <w:t>Trong quá trình nâng cao chất lượng dạy và học ở trường phổ thông, việc đổi mới chương trình và</w:t>
      </w:r>
      <w:r w:rsidR="00B071CE">
        <w:t xml:space="preserve"> </w:t>
      </w:r>
      <w:r w:rsidR="00FE7157">
        <w:t>sách giáo khoa cũng như cách dạy và ra đề</w:t>
      </w:r>
      <w:r w:rsidR="00C13E2B">
        <w:t xml:space="preserve"> </w:t>
      </w:r>
      <w:proofErr w:type="gramStart"/>
      <w:r w:rsidR="00C13E2B">
        <w:t xml:space="preserve">thi </w:t>
      </w:r>
      <w:r w:rsidR="00FE7157">
        <w:t xml:space="preserve"> cần</w:t>
      </w:r>
      <w:proofErr w:type="gramEnd"/>
      <w:r w:rsidR="00FE7157">
        <w:t xml:space="preserve"> được tiến</w:t>
      </w:r>
      <w:r w:rsidR="00B071CE">
        <w:t xml:space="preserve"> </w:t>
      </w:r>
      <w:r w:rsidR="00FE7157">
        <w:t>hành đồng bộ.Việc ra đề thi, đề kiểm tra luôn có vai trò vô cùng quan trọng trong việc đánh giá xếp loại phân</w:t>
      </w:r>
      <w:r w:rsidR="00B071CE">
        <w:t xml:space="preserve"> </w:t>
      </w:r>
      <w:r w:rsidR="00FE7157">
        <w:t>loại học sinh. Ở các nước có nền giáo dục phát triển như Mĩ, Pháp, Trung Quố</w:t>
      </w:r>
      <w:r w:rsidR="00B071CE">
        <w:t>c từ lâu</w:t>
      </w:r>
      <w:r w:rsidR="00AA5FDC">
        <w:t xml:space="preserve"> đã có nguyên tắc là luôn</w:t>
      </w:r>
      <w:r w:rsidR="00FE7157">
        <w:t xml:space="preserve"> ra đề ở</w:t>
      </w:r>
      <w:r w:rsidR="00AA5FDC">
        <w:t xml:space="preserve"> </w:t>
      </w:r>
      <w:r w:rsidR="00FE7157">
        <w:t xml:space="preserve">bộ môn Ngữ văn </w:t>
      </w:r>
      <w:proofErr w:type="gramStart"/>
      <w:r w:rsidR="00FE7157">
        <w:t>theo</w:t>
      </w:r>
      <w:proofErr w:type="gramEnd"/>
      <w:r w:rsidR="00FE7157">
        <w:t xml:space="preserve"> hướng mở. </w:t>
      </w:r>
    </w:p>
    <w:p w:rsidR="00FE643E" w:rsidRPr="00C13E2B" w:rsidRDefault="00AA5FDC" w:rsidP="00FE7157">
      <w:pPr>
        <w:rPr>
          <w:b/>
          <w:i/>
        </w:rPr>
      </w:pPr>
      <w:r w:rsidRPr="00186A12">
        <w:rPr>
          <w:i/>
        </w:rPr>
        <w:t xml:space="preserve">     </w:t>
      </w:r>
      <w:r w:rsidR="00FE7157" w:rsidRPr="00C13E2B">
        <w:rPr>
          <w:b/>
          <w:i/>
        </w:rPr>
        <w:t>Đề mở là dạng đề mà học sinh có cơ hội bày tỏ quan điểm thái độ của</w:t>
      </w:r>
      <w:r w:rsidRPr="00C13E2B">
        <w:rPr>
          <w:b/>
          <w:i/>
        </w:rPr>
        <w:t xml:space="preserve"> </w:t>
      </w:r>
      <w:r w:rsidR="00FE7157" w:rsidRPr="00C13E2B">
        <w:rPr>
          <w:b/>
          <w:i/>
        </w:rPr>
        <w:t>mình trước một vấn đề nào đó, từ đó người dạy có điều kiện đánh giá năng lực tư duy, khả năng thẩm mĩ</w:t>
      </w:r>
      <w:r w:rsidR="00D93057" w:rsidRPr="00C13E2B">
        <w:rPr>
          <w:b/>
          <w:i/>
        </w:rPr>
        <w:t>,</w:t>
      </w:r>
      <w:r w:rsidR="00FE7157" w:rsidRPr="00C13E2B">
        <w:rPr>
          <w:b/>
          <w:i/>
        </w:rPr>
        <w:t xml:space="preserve"> kĩ năng vận dụng kiến thứ</w:t>
      </w:r>
      <w:r w:rsidR="009564A9">
        <w:rPr>
          <w:b/>
          <w:i/>
        </w:rPr>
        <w:t>c kĩ năng</w:t>
      </w:r>
      <w:r w:rsidR="00FE7157" w:rsidRPr="00C13E2B">
        <w:rPr>
          <w:b/>
          <w:i/>
        </w:rPr>
        <w:t>, thái độ tâm tư tình cảm của học sinh một cách khách</w:t>
      </w:r>
      <w:r w:rsidRPr="00C13E2B">
        <w:rPr>
          <w:b/>
          <w:i/>
        </w:rPr>
        <w:t xml:space="preserve"> </w:t>
      </w:r>
      <w:r w:rsidR="00FE7157" w:rsidRPr="00C13E2B">
        <w:rPr>
          <w:b/>
          <w:i/>
        </w:rPr>
        <w:t xml:space="preserve">quan chính </w:t>
      </w:r>
      <w:proofErr w:type="gramStart"/>
      <w:r w:rsidR="00FE7157" w:rsidRPr="00C13E2B">
        <w:rPr>
          <w:b/>
          <w:i/>
        </w:rPr>
        <w:t>xác</w:t>
      </w:r>
      <w:r w:rsidR="00FE643E" w:rsidRPr="00C13E2B">
        <w:rPr>
          <w:b/>
          <w:i/>
        </w:rPr>
        <w:t xml:space="preserve"> .</w:t>
      </w:r>
      <w:proofErr w:type="gramEnd"/>
    </w:p>
    <w:p w:rsidR="00FE7157" w:rsidRDefault="00FE643E" w:rsidP="00FE7157">
      <w:r>
        <w:t xml:space="preserve">  </w:t>
      </w:r>
      <w:r w:rsidR="00186A12">
        <w:t>X</w:t>
      </w:r>
      <w:r w:rsidR="00FE7157">
        <w:t>u thế ra đề văn theo hướng mở đang được sự quan tâm của dư luận xã hội, của các nhà</w:t>
      </w:r>
      <w:r w:rsidR="00AA5FDC">
        <w:t xml:space="preserve"> </w:t>
      </w:r>
      <w:r w:rsidR="00FE7157">
        <w:t>trường, của người dạy và người học, các cấp quản lí giáo dục...</w:t>
      </w:r>
      <w:r>
        <w:t>Dạng đề mở sẽ bao gồm những câu hỏi mở</w:t>
      </w:r>
      <w:r w:rsidR="003E35A7">
        <w:t>,</w:t>
      </w:r>
      <w:r w:rsidR="00FE7157">
        <w:t xml:space="preserve"> có </w:t>
      </w:r>
      <w:r w:rsidR="003E35A7">
        <w:t xml:space="preserve">thể là </w:t>
      </w:r>
      <w:r w:rsidR="00FE7157">
        <w:t>câu hỏi mở về nội dung</w:t>
      </w:r>
      <w:r w:rsidR="00186A12">
        <w:t>,</w:t>
      </w:r>
      <w:r w:rsidR="00FE7157">
        <w:t xml:space="preserve"> có câu hỏi mở về hình thức. </w:t>
      </w:r>
      <w:proofErr w:type="gramStart"/>
      <w:r w:rsidR="00FE7157">
        <w:t>Có cả câu hỏi mở</w:t>
      </w:r>
      <w:r w:rsidR="003E35A7">
        <w:t xml:space="preserve"> </w:t>
      </w:r>
      <w:r w:rsidR="00FE7157">
        <w:t>về nghị luận xã hội, cả câu hỏi mở về nghị luận văn họ</w:t>
      </w:r>
      <w:r w:rsidR="003E35A7">
        <w:t>c</w:t>
      </w:r>
      <w:r w:rsidR="00FE7157">
        <w:t>.</w:t>
      </w:r>
      <w:proofErr w:type="gramEnd"/>
      <w:r w:rsidR="00C13E2B">
        <w:t xml:space="preserve"> N</w:t>
      </w:r>
      <w:r w:rsidR="00A86E5A">
        <w:t xml:space="preserve">hững lí do của việc cần thiết ra đề </w:t>
      </w:r>
      <w:proofErr w:type="gramStart"/>
      <w:r w:rsidR="00A86E5A">
        <w:t>theo</w:t>
      </w:r>
      <w:proofErr w:type="gramEnd"/>
      <w:r w:rsidR="00A86E5A">
        <w:t xml:space="preserve"> hướng mở là:</w:t>
      </w:r>
    </w:p>
    <w:p w:rsidR="005A0EC0" w:rsidRPr="00186A12" w:rsidRDefault="00A86E5A" w:rsidP="00FE7157">
      <w:pPr>
        <w:rPr>
          <w:i/>
          <w:sz w:val="22"/>
        </w:rPr>
      </w:pPr>
      <w:r>
        <w:t xml:space="preserve">   -</w:t>
      </w:r>
      <w:r w:rsidR="00FE7157">
        <w:t>Thứ nhất, học sinh ở cấp THPT đều đã ở độ tuổi từ 15-18 đây là độ tuổi phát triển mạnh cả về</w:t>
      </w:r>
      <w:r>
        <w:t xml:space="preserve"> </w:t>
      </w:r>
      <w:r w:rsidR="00FE7157">
        <w:t>tâm- sinh lí. Đây là giai đoạn học sinh có nhu cầu có khám phá tìm tòi hiểu biế</w:t>
      </w:r>
      <w:r>
        <w:t xml:space="preserve">t chính mình và xung </w:t>
      </w:r>
      <w:r w:rsidR="00FE7157">
        <w:t>quanh và đặt biệt luôn có mong muốn được khẳng định mình, việc ra đề theo hướng mở nhất là những đề</w:t>
      </w:r>
      <w:r w:rsidR="005A0EC0">
        <w:t xml:space="preserve"> </w:t>
      </w:r>
      <w:r w:rsidR="00FE7157">
        <w:t>hay sẽ giúp cho học sinh có cơ hội tự bộc lộ mình nói ra những điề</w:t>
      </w:r>
      <w:r w:rsidR="00186A12">
        <w:t>u các em suy nghĩ mong</w:t>
      </w:r>
      <w:r w:rsidR="00FE7157">
        <w:t xml:space="preserve"> muốn. </w:t>
      </w:r>
    </w:p>
    <w:p w:rsidR="005A0EC0" w:rsidRDefault="005A0EC0" w:rsidP="00812E26">
      <w:r>
        <w:t xml:space="preserve">     - </w:t>
      </w:r>
      <w:r w:rsidR="00FE7157">
        <w:t>Thứ hai, xu thế hội nhập đòi hỏi người chủ tương lai của đất nước phải có quan niệm thái độ rõ</w:t>
      </w:r>
      <w:r>
        <w:t xml:space="preserve"> </w:t>
      </w:r>
      <w:r w:rsidR="00FE7157">
        <w:t>ràng trước một vấn đề nào đó đồng thời phải có năng lực tư duy sáng tạo, độc lập. Chúng ta đều biết ngôn</w:t>
      </w:r>
      <w:r>
        <w:t xml:space="preserve"> </w:t>
      </w:r>
      <w:r w:rsidR="00FE7157">
        <w:t>ngữ là công cụ của tư duy, ra đề theo hướng mở học sinh sẽ có cơ hội bộc lộ</w:t>
      </w:r>
      <w:r w:rsidR="00AD4AD2">
        <w:t xml:space="preserve"> tư duy,</w:t>
      </w:r>
      <w:r w:rsidR="00FE7157">
        <w:t xml:space="preserve"> hiểu biết</w:t>
      </w:r>
      <w:r w:rsidR="00AD4AD2">
        <w:t>,</w:t>
      </w:r>
      <w:r>
        <w:t xml:space="preserve"> </w:t>
      </w:r>
      <w:r w:rsidR="00FE7157">
        <w:t>vốn sống và kỹ năng sống của mình. Tất cả những điều ấy phải được thể hiện thông qua ngôn ngữ.</w:t>
      </w:r>
    </w:p>
    <w:p w:rsidR="00FE7157" w:rsidRDefault="00AD4AD2" w:rsidP="00FE7157">
      <w:r>
        <w:lastRenderedPageBreak/>
        <w:t>II.</w:t>
      </w:r>
      <w:r w:rsidR="00590685">
        <w:t xml:space="preserve"> </w:t>
      </w:r>
      <w:r>
        <w:t>PHƯƠNG HƯỚNG RA ĐỀ MỞ:</w:t>
      </w:r>
    </w:p>
    <w:p w:rsidR="00FE7157" w:rsidRDefault="00AD4AD2" w:rsidP="00FE7157">
      <w:r>
        <w:t xml:space="preserve">    1</w:t>
      </w:r>
      <w:r w:rsidR="00FE7157">
        <w:t>- Mở nộ</w:t>
      </w:r>
      <w:r w:rsidR="005C4DAF">
        <w:t>i dung</w:t>
      </w:r>
      <w:r w:rsidR="00B318D2">
        <w:t xml:space="preserve"> </w:t>
      </w:r>
      <w:r w:rsidR="005C4DAF">
        <w:t>(</w:t>
      </w:r>
      <w:r w:rsidR="00341994">
        <w:t xml:space="preserve"> </w:t>
      </w:r>
      <w:r w:rsidR="00FE7157">
        <w:t>Mở về mặt nội</w:t>
      </w:r>
      <w:r w:rsidR="00341994">
        <w:t xml:space="preserve"> dung</w:t>
      </w:r>
      <w:r w:rsidR="005C4DAF">
        <w:t xml:space="preserve">) </w:t>
      </w:r>
      <w:r w:rsidR="00341994">
        <w:t xml:space="preserve">: </w:t>
      </w:r>
      <w:r w:rsidR="00FE7157">
        <w:t>Ở đây chúng ta cũng cần chia ra mở về mặt nội dung ở dạng câu hỏi nghị luận văn học và dạng</w:t>
      </w:r>
      <w:r w:rsidR="005C4DAF">
        <w:t xml:space="preserve"> </w:t>
      </w:r>
      <w:r w:rsidR="00FE7157">
        <w:t>câu hỏi về nghi luận xã hội.</w:t>
      </w:r>
    </w:p>
    <w:p w:rsidR="005C4DAF" w:rsidRDefault="00FE7157" w:rsidP="00FE7157">
      <w:pPr>
        <w:pStyle w:val="ListParagraph"/>
        <w:numPr>
          <w:ilvl w:val="0"/>
          <w:numId w:val="2"/>
        </w:numPr>
      </w:pPr>
      <w:r>
        <w:t>Mở về câu hỏi nghị luận văn học</w:t>
      </w:r>
      <w:r w:rsidR="005C4DAF">
        <w:t>:</w:t>
      </w:r>
    </w:p>
    <w:p w:rsidR="00341994" w:rsidRDefault="000A3398" w:rsidP="005C4DAF">
      <w:r>
        <w:t xml:space="preserve"> </w:t>
      </w:r>
      <w:r w:rsidR="009C48B2">
        <w:t xml:space="preserve">  </w:t>
      </w:r>
      <w:r>
        <w:t xml:space="preserve"> </w:t>
      </w:r>
      <w:r w:rsidR="00FE7157">
        <w:t>Mở ở câu hỏi nghị luận văn họ</w:t>
      </w:r>
      <w:r>
        <w:t>c theo</w:t>
      </w:r>
      <w:r w:rsidR="00FE7157">
        <w:t xml:space="preserve"> tôi nên có </w:t>
      </w:r>
      <w:r w:rsidR="00FE7157" w:rsidRPr="000A3398">
        <w:rPr>
          <w:b/>
          <w:i/>
        </w:rPr>
        <w:t>sự so sánh đối chiếu giữa các tác phẩ</w:t>
      </w:r>
      <w:r w:rsidR="00341994" w:rsidRPr="000A3398">
        <w:rPr>
          <w:b/>
          <w:i/>
        </w:rPr>
        <w:t xml:space="preserve">m, </w:t>
      </w:r>
      <w:r w:rsidR="00FE7157" w:rsidRPr="000A3398">
        <w:rPr>
          <w:b/>
          <w:i/>
        </w:rPr>
        <w:t>giữa các nhân vật hoặc có cách hỏi là yêu thích hoặc tâm đắc nhất đoạn trích nào, tác phẩm nào, nhân vật</w:t>
      </w:r>
      <w:r w:rsidR="00341994" w:rsidRPr="000A3398">
        <w:rPr>
          <w:b/>
          <w:i/>
        </w:rPr>
        <w:t xml:space="preserve"> </w:t>
      </w:r>
      <w:r w:rsidR="00FE7157" w:rsidRPr="000A3398">
        <w:rPr>
          <w:b/>
          <w:i/>
        </w:rPr>
        <w:t xml:space="preserve">nào, hay tác giả tác phẩm văn học </w:t>
      </w:r>
      <w:r w:rsidR="00FE7157">
        <w:t>nào có ảnh hưởng sâu sắc nhất đến bản thân, ra câu hỏi để học sinh tự trình</w:t>
      </w:r>
      <w:r w:rsidR="00341994">
        <w:t xml:space="preserve"> </w:t>
      </w:r>
      <w:r w:rsidR="00FE7157">
        <w:t>bày những suy nghĩ phát biểu kiến giải riêng về vấn đề nghị luậ</w:t>
      </w:r>
      <w:r w:rsidR="00B318D2">
        <w:t>n.Khi đó</w:t>
      </w:r>
      <w:r w:rsidR="00FE7157">
        <w:t xml:space="preserve"> câu hỏi chỉ</w:t>
      </w:r>
      <w:r w:rsidR="00B318D2">
        <w:t xml:space="preserve"> nêu vấ</w:t>
      </w:r>
      <w:r w:rsidR="00FE7157">
        <w:t>n đề nghị luận mà không đòi</w:t>
      </w:r>
      <w:r w:rsidR="00341994">
        <w:t xml:space="preserve"> </w:t>
      </w:r>
      <w:r w:rsidR="00FE7157">
        <w:t>hỏi thao tác nghị luận cụ thể.</w:t>
      </w:r>
      <w:r w:rsidR="00341994">
        <w:t xml:space="preserve"> </w:t>
      </w:r>
    </w:p>
    <w:p w:rsidR="009C48B2" w:rsidRDefault="00196717" w:rsidP="00196717">
      <w:pPr>
        <w:pStyle w:val="ListParagraph"/>
        <w:numPr>
          <w:ilvl w:val="0"/>
          <w:numId w:val="2"/>
        </w:numPr>
      </w:pPr>
      <w:r>
        <w:t xml:space="preserve"> </w:t>
      </w:r>
      <w:r w:rsidR="00FE7157">
        <w:t>Đối với câu hỏi về nghị luận xã hộ</w:t>
      </w:r>
      <w:r w:rsidR="009C48B2">
        <w:t>i :</w:t>
      </w:r>
    </w:p>
    <w:p w:rsidR="00FE7157" w:rsidRDefault="009C48B2" w:rsidP="009C48B2">
      <w:r>
        <w:t xml:space="preserve">    M</w:t>
      </w:r>
      <w:r w:rsidR="00FE7157">
        <w:t>ở về mặt nội dung có thuận lợ</w:t>
      </w:r>
      <w:r w:rsidR="00196717">
        <w:t xml:space="preserve">i </w:t>
      </w:r>
      <w:r>
        <w:t>hơn, b</w:t>
      </w:r>
      <w:r w:rsidR="00FE7157">
        <w:t>ở</w:t>
      </w:r>
      <w:r>
        <w:t>i đây</w:t>
      </w:r>
      <w:r w:rsidR="00FE7157">
        <w:t xml:space="preserve"> là dạng nghị luận bàn bạc trao đổ</w:t>
      </w:r>
      <w:r w:rsidR="001E3344">
        <w:t xml:space="preserve">i </w:t>
      </w:r>
      <w:r w:rsidR="00FE7157">
        <w:t xml:space="preserve"> bày tỏ chính kiến của người viết về một vấn đề xã hội nào</w:t>
      </w:r>
      <w:r w:rsidR="00A326A6">
        <w:t xml:space="preserve"> </w:t>
      </w:r>
      <w:r w:rsidR="00FE7157">
        <w:t>đó trên một lập trường quan điểm nhất định.</w:t>
      </w:r>
    </w:p>
    <w:p w:rsidR="00FE7157" w:rsidRPr="00196717" w:rsidRDefault="00B318D2" w:rsidP="00FE7157">
      <w:pPr>
        <w:rPr>
          <w:b/>
          <w:i/>
        </w:rPr>
      </w:pPr>
      <w:r>
        <w:t xml:space="preserve">    2</w:t>
      </w:r>
      <w:r w:rsidR="00FE7157">
        <w:t xml:space="preserve">- Mở về </w:t>
      </w:r>
      <w:r>
        <w:t>hình thức (</w:t>
      </w:r>
      <w:r w:rsidR="00FE7157">
        <w:t>yêu cầu</w:t>
      </w:r>
      <w:r w:rsidR="00196717">
        <w:t>)</w:t>
      </w:r>
      <w:r w:rsidR="00FE7157">
        <w:t xml:space="preserve"> của đề</w:t>
      </w:r>
      <w:r w:rsidR="00196717">
        <w:t xml:space="preserve"> </w:t>
      </w:r>
      <w:r w:rsidR="00FE7157">
        <w:t>:</w:t>
      </w:r>
      <w:r w:rsidR="00A326A6">
        <w:t xml:space="preserve"> </w:t>
      </w:r>
      <w:r w:rsidR="00FE7157">
        <w:t>Đây chính là mở về</w:t>
      </w:r>
      <w:r w:rsidR="00196717">
        <w:t xml:space="preserve"> yêu cầu</w:t>
      </w:r>
      <w:r w:rsidR="00FE7157">
        <w:t xml:space="preserve"> thao tác nghị luận. Nó chính là câu lệnh của đề bài.Từ trước cho đến nay câu lệnh vẫn được hiểu là thao tác nghị luận chính mà học sinh phải vận dụng. Trước</w:t>
      </w:r>
      <w:r w:rsidR="00A326A6">
        <w:t xml:space="preserve"> </w:t>
      </w:r>
      <w:r w:rsidR="00FE7157">
        <w:t>đây thường hay có các lệnh như: “hãy phân tích, bình giảng, chứng minh, giải thích”. Những câu lệnh này</w:t>
      </w:r>
      <w:r w:rsidR="00A326A6">
        <w:t xml:space="preserve"> </w:t>
      </w:r>
      <w:r w:rsidR="00FE7157">
        <w:t>được xem là những câu lệnh có tính chấ</w:t>
      </w:r>
      <w:r w:rsidR="00A326A6">
        <w:t>t đóng.</w:t>
      </w:r>
      <w:r w:rsidR="00FE7157">
        <w:t>Vậy mở thế nào để học sinh không bị gò bó trong quá trình làm bài thì theo chúng tôi có thể thay</w:t>
      </w:r>
      <w:r w:rsidR="00A326A6">
        <w:t xml:space="preserve"> </w:t>
      </w:r>
      <w:r w:rsidR="00FE7157">
        <w:t xml:space="preserve">câu lệnh ấy bằng các câu lệnh như: </w:t>
      </w:r>
      <w:r w:rsidR="00FE7157" w:rsidRPr="00196717">
        <w:rPr>
          <w:b/>
          <w:i/>
        </w:rPr>
        <w:t>cảm nhận, suy nghĩ, quan điểm thái độ của anh chị về vấn đề đó hoặc</w:t>
      </w:r>
      <w:r w:rsidR="00A326A6" w:rsidRPr="00196717">
        <w:rPr>
          <w:b/>
          <w:i/>
        </w:rPr>
        <w:t xml:space="preserve"> </w:t>
      </w:r>
      <w:r w:rsidR="00FE7157" w:rsidRPr="00196717">
        <w:rPr>
          <w:b/>
          <w:i/>
        </w:rPr>
        <w:t>chỉ nêu vấn đề.</w:t>
      </w:r>
    </w:p>
    <w:p w:rsidR="00FE7157" w:rsidRDefault="000A3398" w:rsidP="00FE7157">
      <w:r>
        <w:t xml:space="preserve">     3 </w:t>
      </w:r>
      <w:r w:rsidR="00FE7157">
        <w:t>- Mở về cách tiếp cận:Từ những yêu cầu mở trên sẽ mở cho học sinh các vấn đề như: nhận thức</w:t>
      </w:r>
      <w:r w:rsidR="00A326A6">
        <w:t>,</w:t>
      </w:r>
      <w:r w:rsidR="00FE7157">
        <w:t xml:space="preserve"> suy nghĩ</w:t>
      </w:r>
      <w:r w:rsidR="00A326A6">
        <w:t>,</w:t>
      </w:r>
      <w:r w:rsidR="00FE7157">
        <w:t xml:space="preserve"> hành động tích cực.</w:t>
      </w:r>
      <w:r w:rsidR="00A326A6">
        <w:t xml:space="preserve"> </w:t>
      </w:r>
      <w:r w:rsidR="00FE7157">
        <w:t>Hạn chế học thuộc học một cách máy móc, tự tin bày tỏ quan điểm thái độ trước một vấn đề (văn học và xã hội).</w:t>
      </w:r>
    </w:p>
    <w:p w:rsidR="00FE7157" w:rsidRDefault="00A326A6" w:rsidP="00FE7157">
      <w:r>
        <w:t xml:space="preserve">  </w:t>
      </w:r>
      <w:r w:rsidR="00FE7157">
        <w:t>Mở về cách tiếp cận nghĩa là qua môn học Ngữ văn học sinh sẽ được trang bị những kiến thứ</w:t>
      </w:r>
      <w:r w:rsidR="000A3398">
        <w:t>c,</w:t>
      </w:r>
      <w:r w:rsidR="00FE7157">
        <w:t xml:space="preserve"> kĩ năng cơ bản để có thể tiếp cận được các vấn đề</w:t>
      </w:r>
      <w:r w:rsidR="00AD6E6A">
        <w:t xml:space="preserve"> văn học khác. H</w:t>
      </w:r>
      <w:r w:rsidR="00FE7157">
        <w:t>ọc sinh cần phải có kĩ năng cơ bản trong việc cảm thụ suy nghĩ về</w:t>
      </w:r>
      <w:r>
        <w:t xml:space="preserve"> </w:t>
      </w:r>
      <w:r w:rsidR="00FE7157">
        <w:t>một vấn đề văn học từ đó mà cảm thụ một tác phẩm tương tự hay những vấn đề văn học mà dư luận xã hội đang</w:t>
      </w:r>
      <w:r>
        <w:t xml:space="preserve"> </w:t>
      </w:r>
      <w:r w:rsidR="00FE7157">
        <w:t>quan tâm.</w:t>
      </w:r>
      <w:r w:rsidR="001E7FB1">
        <w:t xml:space="preserve"> </w:t>
      </w:r>
    </w:p>
    <w:p w:rsidR="00D93057" w:rsidRDefault="001E7FB1" w:rsidP="007B4C85">
      <w:pPr>
        <w:pStyle w:val="ListParagraph"/>
        <w:numPr>
          <w:ilvl w:val="0"/>
          <w:numId w:val="1"/>
        </w:numPr>
      </w:pPr>
      <w:r>
        <w:t>ĐỀ</w:t>
      </w:r>
      <w:r w:rsidR="000466E2">
        <w:t xml:space="preserve"> KIỂM TRA MINH HỌA</w:t>
      </w:r>
    </w:p>
    <w:p w:rsidR="007B4C85" w:rsidRPr="00252805" w:rsidRDefault="007B4C85" w:rsidP="007B4C85">
      <w:pPr>
        <w:spacing w:after="0"/>
        <w:jc w:val="center"/>
        <w:rPr>
          <w:rFonts w:cs="Times New Roman"/>
          <w:b/>
          <w:szCs w:val="28"/>
        </w:rPr>
      </w:pPr>
      <w:r w:rsidRPr="00252805">
        <w:rPr>
          <w:rFonts w:cs="Times New Roman"/>
          <w:b/>
          <w:szCs w:val="28"/>
        </w:rPr>
        <w:lastRenderedPageBreak/>
        <w:t>ĐỀ KIỂM TRA HỌC KÌ I – KHỐI 10</w:t>
      </w:r>
    </w:p>
    <w:p w:rsidR="007B4C85" w:rsidRPr="00252805" w:rsidRDefault="007B4C85" w:rsidP="007B4C85">
      <w:pPr>
        <w:spacing w:after="0"/>
        <w:jc w:val="center"/>
        <w:rPr>
          <w:rFonts w:cs="Times New Roman"/>
          <w:szCs w:val="28"/>
        </w:rPr>
      </w:pPr>
      <w:r>
        <w:rPr>
          <w:rFonts w:cs="Times New Roman"/>
          <w:b/>
          <w:szCs w:val="28"/>
        </w:rPr>
        <w:t xml:space="preserve">   </w:t>
      </w:r>
      <w:r w:rsidRPr="00252805">
        <w:rPr>
          <w:rFonts w:cs="Times New Roman"/>
          <w:szCs w:val="28"/>
        </w:rPr>
        <w:t>Thờ</w:t>
      </w:r>
      <w:r>
        <w:rPr>
          <w:rFonts w:cs="Times New Roman"/>
          <w:szCs w:val="28"/>
        </w:rPr>
        <w:t>i gian làm bài: 9</w:t>
      </w:r>
      <w:r w:rsidRPr="00252805">
        <w:rPr>
          <w:rFonts w:cs="Times New Roman"/>
          <w:szCs w:val="28"/>
        </w:rPr>
        <w:t xml:space="preserve">0 phút </w:t>
      </w:r>
      <w:proofErr w:type="gramStart"/>
      <w:r w:rsidRPr="00252805">
        <w:rPr>
          <w:rFonts w:cs="Times New Roman"/>
          <w:szCs w:val="28"/>
        </w:rPr>
        <w:t>( không</w:t>
      </w:r>
      <w:proofErr w:type="gramEnd"/>
      <w:r w:rsidRPr="00252805">
        <w:rPr>
          <w:rFonts w:cs="Times New Roman"/>
          <w:szCs w:val="28"/>
        </w:rPr>
        <w:t xml:space="preserve"> kể phát đề )</w:t>
      </w:r>
    </w:p>
    <w:p w:rsidR="007B4C85" w:rsidRDefault="007B4C85" w:rsidP="007B4C85">
      <w:pPr>
        <w:spacing w:after="0"/>
        <w:rPr>
          <w:rFonts w:cs="Times New Roman"/>
          <w:b/>
          <w:szCs w:val="28"/>
        </w:rPr>
      </w:pPr>
    </w:p>
    <w:p w:rsidR="007B4C85" w:rsidRDefault="007B4C85" w:rsidP="007B4C85">
      <w:pPr>
        <w:spacing w:after="0"/>
        <w:rPr>
          <w:rFonts w:cs="Times New Roman"/>
          <w:szCs w:val="28"/>
        </w:rPr>
      </w:pPr>
      <w:r w:rsidRPr="00252805">
        <w:rPr>
          <w:rFonts w:cs="Times New Roman"/>
          <w:b/>
          <w:szCs w:val="28"/>
          <w:u w:val="single"/>
        </w:rPr>
        <w:t>Câu</w:t>
      </w:r>
      <w:r>
        <w:rPr>
          <w:rFonts w:cs="Times New Roman"/>
          <w:b/>
          <w:szCs w:val="28"/>
        </w:rPr>
        <w:t xml:space="preserve"> 1: </w:t>
      </w:r>
      <w:proofErr w:type="gramStart"/>
      <w:r>
        <w:rPr>
          <w:rFonts w:cs="Times New Roman"/>
          <w:b/>
          <w:szCs w:val="28"/>
        </w:rPr>
        <w:t>( 3</w:t>
      </w:r>
      <w:r w:rsidRPr="00252805">
        <w:rPr>
          <w:rFonts w:cs="Times New Roman"/>
          <w:b/>
          <w:szCs w:val="28"/>
        </w:rPr>
        <w:t>đ</w:t>
      </w:r>
      <w:r>
        <w:rPr>
          <w:rFonts w:cs="Times New Roman"/>
          <w:b/>
          <w:szCs w:val="28"/>
        </w:rPr>
        <w:t>iểm</w:t>
      </w:r>
      <w:proofErr w:type="gramEnd"/>
      <w:r w:rsidRPr="00252805">
        <w:rPr>
          <w:rFonts w:cs="Times New Roman"/>
          <w:b/>
          <w:szCs w:val="28"/>
        </w:rPr>
        <w:t>)</w:t>
      </w:r>
      <w:r>
        <w:rPr>
          <w:rFonts w:cs="Times New Roman"/>
          <w:szCs w:val="28"/>
        </w:rPr>
        <w:t xml:space="preserve">              </w:t>
      </w:r>
    </w:p>
    <w:p w:rsidR="007B4C85" w:rsidRPr="00252805" w:rsidRDefault="007B4C85" w:rsidP="007B4C85">
      <w:pPr>
        <w:spacing w:after="0"/>
        <w:rPr>
          <w:rFonts w:cs="Times New Roman"/>
          <w:i/>
          <w:szCs w:val="28"/>
        </w:rPr>
      </w:pPr>
      <w:r>
        <w:rPr>
          <w:rFonts w:cs="Times New Roman"/>
          <w:szCs w:val="28"/>
        </w:rPr>
        <w:t xml:space="preserve">                                        </w:t>
      </w:r>
      <w:r w:rsidRPr="00252805">
        <w:rPr>
          <w:rFonts w:cs="Times New Roman"/>
          <w:i/>
          <w:szCs w:val="28"/>
        </w:rPr>
        <w:t>Thân em như tấm lụa đào</w:t>
      </w:r>
    </w:p>
    <w:p w:rsidR="007B4C85" w:rsidRDefault="007B4C85" w:rsidP="007B4C85">
      <w:pPr>
        <w:spacing w:after="0"/>
        <w:rPr>
          <w:rFonts w:cs="Times New Roman"/>
          <w:i/>
          <w:szCs w:val="28"/>
        </w:rPr>
      </w:pPr>
      <w:r w:rsidRPr="00252805">
        <w:rPr>
          <w:rFonts w:cs="Times New Roman"/>
          <w:i/>
          <w:szCs w:val="28"/>
        </w:rPr>
        <w:t xml:space="preserve">                </w:t>
      </w:r>
      <w:r>
        <w:rPr>
          <w:rFonts w:cs="Times New Roman"/>
          <w:i/>
          <w:szCs w:val="28"/>
        </w:rPr>
        <w:t xml:space="preserve">                  </w:t>
      </w:r>
      <w:r w:rsidRPr="00252805">
        <w:rPr>
          <w:rFonts w:cs="Times New Roman"/>
          <w:i/>
          <w:szCs w:val="28"/>
        </w:rPr>
        <w:t>Phất phơ giữ</w:t>
      </w:r>
      <w:r w:rsidR="000466E2">
        <w:rPr>
          <w:rFonts w:cs="Times New Roman"/>
          <w:i/>
          <w:szCs w:val="28"/>
        </w:rPr>
        <w:t>a chợ</w:t>
      </w:r>
      <w:r w:rsidRPr="00252805">
        <w:rPr>
          <w:rFonts w:cs="Times New Roman"/>
          <w:i/>
          <w:szCs w:val="28"/>
        </w:rPr>
        <w:t xml:space="preserve"> biế</w:t>
      </w:r>
      <w:r>
        <w:rPr>
          <w:rFonts w:cs="Times New Roman"/>
          <w:i/>
          <w:szCs w:val="28"/>
        </w:rPr>
        <w:t xml:space="preserve">t vào </w:t>
      </w:r>
      <w:proofErr w:type="gramStart"/>
      <w:r>
        <w:rPr>
          <w:rFonts w:cs="Times New Roman"/>
          <w:i/>
          <w:szCs w:val="28"/>
        </w:rPr>
        <w:t>tay</w:t>
      </w:r>
      <w:proofErr w:type="gramEnd"/>
      <w:r>
        <w:rPr>
          <w:rFonts w:cs="Times New Roman"/>
          <w:i/>
          <w:szCs w:val="28"/>
        </w:rPr>
        <w:t xml:space="preserve"> ai. </w:t>
      </w:r>
    </w:p>
    <w:p w:rsidR="007B4C85" w:rsidRDefault="007B4C85" w:rsidP="007B4C85">
      <w:pPr>
        <w:pStyle w:val="ListParagraph"/>
        <w:numPr>
          <w:ilvl w:val="0"/>
          <w:numId w:val="3"/>
        </w:numPr>
        <w:spacing w:after="0"/>
        <w:jc w:val="left"/>
        <w:rPr>
          <w:rFonts w:cs="Times New Roman"/>
          <w:szCs w:val="28"/>
        </w:rPr>
      </w:pPr>
      <w:r>
        <w:rPr>
          <w:rFonts w:cs="Times New Roman"/>
          <w:szCs w:val="28"/>
        </w:rPr>
        <w:t>Bài ca dao trên là lời than thân của ai? Than về điều gì?</w:t>
      </w:r>
    </w:p>
    <w:p w:rsidR="007B4C85" w:rsidRDefault="007B4C85" w:rsidP="007B4C85">
      <w:pPr>
        <w:pStyle w:val="ListParagraph"/>
        <w:numPr>
          <w:ilvl w:val="0"/>
          <w:numId w:val="3"/>
        </w:numPr>
        <w:spacing w:after="0"/>
        <w:jc w:val="left"/>
        <w:rPr>
          <w:rFonts w:cs="Times New Roman"/>
          <w:szCs w:val="28"/>
        </w:rPr>
      </w:pPr>
      <w:r>
        <w:rPr>
          <w:rFonts w:cs="Times New Roman"/>
          <w:szCs w:val="28"/>
        </w:rPr>
        <w:t>Biện pháp nghệ thuật nào được sử dụng trong bài ca dao này?</w:t>
      </w:r>
    </w:p>
    <w:p w:rsidR="007B4C85" w:rsidRDefault="007B4C85" w:rsidP="007B4C85">
      <w:pPr>
        <w:pStyle w:val="ListParagraph"/>
        <w:numPr>
          <w:ilvl w:val="0"/>
          <w:numId w:val="3"/>
        </w:numPr>
        <w:spacing w:after="0"/>
        <w:jc w:val="left"/>
        <w:rPr>
          <w:rFonts w:cs="Times New Roman"/>
          <w:szCs w:val="28"/>
        </w:rPr>
      </w:pPr>
      <w:r>
        <w:rPr>
          <w:rFonts w:cs="Times New Roman"/>
          <w:szCs w:val="28"/>
        </w:rPr>
        <w:t xml:space="preserve">Viết một đoạn văn </w:t>
      </w:r>
      <w:proofErr w:type="gramStart"/>
      <w:r>
        <w:rPr>
          <w:rFonts w:cs="Times New Roman"/>
          <w:szCs w:val="28"/>
        </w:rPr>
        <w:t>( không</w:t>
      </w:r>
      <w:proofErr w:type="gramEnd"/>
      <w:r>
        <w:rPr>
          <w:rFonts w:cs="Times New Roman"/>
          <w:szCs w:val="28"/>
        </w:rPr>
        <w:t xml:space="preserve"> quá 5 câu ) nêu ý nghĩa của hình ảnh nghệ thuật vừa nêu.</w:t>
      </w:r>
    </w:p>
    <w:p w:rsidR="007B4C85" w:rsidRDefault="007B4C85" w:rsidP="007B4C85">
      <w:pPr>
        <w:pStyle w:val="ListParagraph"/>
        <w:numPr>
          <w:ilvl w:val="0"/>
          <w:numId w:val="3"/>
        </w:numPr>
        <w:spacing w:after="0"/>
        <w:jc w:val="left"/>
        <w:rPr>
          <w:rFonts w:cs="Times New Roman"/>
          <w:szCs w:val="28"/>
        </w:rPr>
      </w:pPr>
      <w:r>
        <w:rPr>
          <w:rFonts w:cs="Times New Roman"/>
          <w:szCs w:val="28"/>
        </w:rPr>
        <w:t xml:space="preserve">Tìm thêm hai bài ca dao có mở đầu bằng </w:t>
      </w:r>
      <w:proofErr w:type="gramStart"/>
      <w:r w:rsidRPr="00252805">
        <w:rPr>
          <w:rFonts w:cs="Times New Roman"/>
          <w:i/>
          <w:szCs w:val="28"/>
        </w:rPr>
        <w:t>“ Thân</w:t>
      </w:r>
      <w:proofErr w:type="gramEnd"/>
      <w:r w:rsidRPr="00252805">
        <w:rPr>
          <w:rFonts w:cs="Times New Roman"/>
          <w:i/>
          <w:szCs w:val="28"/>
        </w:rPr>
        <w:t xml:space="preserve"> em</w:t>
      </w:r>
      <w:r>
        <w:rPr>
          <w:rFonts w:cs="Times New Roman"/>
          <w:i/>
          <w:szCs w:val="28"/>
        </w:rPr>
        <w:t>…</w:t>
      </w:r>
      <w:r w:rsidRPr="00252805">
        <w:rPr>
          <w:rFonts w:cs="Times New Roman"/>
          <w:i/>
          <w:szCs w:val="28"/>
        </w:rPr>
        <w:t xml:space="preserve"> ”</w:t>
      </w:r>
      <w:r>
        <w:rPr>
          <w:rFonts w:cs="Times New Roman"/>
          <w:szCs w:val="28"/>
        </w:rPr>
        <w:t xml:space="preserve">. </w:t>
      </w:r>
    </w:p>
    <w:p w:rsidR="007B4C85" w:rsidRPr="00177B35" w:rsidRDefault="007B4C85" w:rsidP="007B4C85">
      <w:pPr>
        <w:spacing w:after="0"/>
        <w:rPr>
          <w:rFonts w:cs="Times New Roman"/>
          <w:b/>
          <w:szCs w:val="28"/>
        </w:rPr>
      </w:pPr>
      <w:r>
        <w:rPr>
          <w:rFonts w:cs="Times New Roman"/>
          <w:b/>
          <w:szCs w:val="28"/>
          <w:u w:val="single"/>
        </w:rPr>
        <w:t>Câu 2</w:t>
      </w:r>
      <w:r w:rsidRPr="00920F7A">
        <w:rPr>
          <w:rFonts w:cs="Times New Roman"/>
          <w:b/>
          <w:szCs w:val="28"/>
        </w:rPr>
        <w:t xml:space="preserve">: </w:t>
      </w:r>
      <w:r>
        <w:rPr>
          <w:rFonts w:cs="Times New Roman"/>
          <w:b/>
          <w:szCs w:val="28"/>
        </w:rPr>
        <w:t xml:space="preserve"> (7</w:t>
      </w:r>
      <w:r w:rsidRPr="00177B35">
        <w:rPr>
          <w:rFonts w:cs="Times New Roman"/>
          <w:b/>
          <w:szCs w:val="28"/>
        </w:rPr>
        <w:t>đ</w:t>
      </w:r>
      <w:r>
        <w:rPr>
          <w:rFonts w:cs="Times New Roman"/>
          <w:b/>
          <w:szCs w:val="28"/>
        </w:rPr>
        <w:t>iểm</w:t>
      </w:r>
      <w:r w:rsidRPr="00177B35">
        <w:rPr>
          <w:rFonts w:cs="Times New Roman"/>
          <w:b/>
          <w:szCs w:val="28"/>
        </w:rPr>
        <w:t>)</w:t>
      </w:r>
    </w:p>
    <w:p w:rsidR="007B4C85" w:rsidRPr="00177B35" w:rsidRDefault="007B4C85" w:rsidP="007B4C85">
      <w:pPr>
        <w:pStyle w:val="ListParagraph"/>
        <w:spacing w:after="0"/>
        <w:rPr>
          <w:rFonts w:cs="Times New Roman"/>
          <w:szCs w:val="28"/>
        </w:rPr>
      </w:pPr>
      <w:proofErr w:type="gramStart"/>
      <w:r>
        <w:rPr>
          <w:rFonts w:cs="Times New Roman"/>
          <w:szCs w:val="28"/>
        </w:rPr>
        <w:t xml:space="preserve">Cảm nhận của em về bài thơ </w:t>
      </w:r>
      <w:r w:rsidRPr="00177B35">
        <w:rPr>
          <w:rFonts w:cs="Times New Roman"/>
          <w:i/>
          <w:szCs w:val="28"/>
        </w:rPr>
        <w:t>Tỏ lòng</w:t>
      </w:r>
      <w:r>
        <w:rPr>
          <w:rFonts w:cs="Times New Roman"/>
          <w:szCs w:val="28"/>
        </w:rPr>
        <w:t xml:space="preserve"> của Phạm Ngũ Lão.</w:t>
      </w:r>
      <w:proofErr w:type="gramEnd"/>
      <w:r>
        <w:rPr>
          <w:rFonts w:cs="Times New Roman"/>
          <w:szCs w:val="28"/>
        </w:rPr>
        <w:t xml:space="preserve"> </w:t>
      </w:r>
      <w:proofErr w:type="gramStart"/>
      <w:r>
        <w:rPr>
          <w:rFonts w:cs="Times New Roman"/>
          <w:szCs w:val="28"/>
        </w:rPr>
        <w:t>Qua đó, em có suy nghĩ gì về</w:t>
      </w:r>
      <w:r w:rsidR="00DE7881">
        <w:rPr>
          <w:rFonts w:cs="Times New Roman"/>
          <w:szCs w:val="28"/>
        </w:rPr>
        <w:t xml:space="preserve"> trách nh</w:t>
      </w:r>
      <w:r>
        <w:rPr>
          <w:rFonts w:cs="Times New Roman"/>
          <w:szCs w:val="28"/>
        </w:rPr>
        <w:t>iệm của thế hệ trẻ trong sự nghiệp bảo vệ đất nước hiện nay.</w:t>
      </w:r>
      <w:proofErr w:type="gramEnd"/>
    </w:p>
    <w:p w:rsidR="001319D5" w:rsidRDefault="001319D5" w:rsidP="00FE7157"/>
    <w:p w:rsidR="001E7FB1" w:rsidRPr="000466E2" w:rsidRDefault="001319D5" w:rsidP="00FE7157">
      <w:pPr>
        <w:rPr>
          <w:b/>
        </w:rPr>
      </w:pPr>
      <w:r>
        <w:t xml:space="preserve">                          </w:t>
      </w:r>
      <w:r w:rsidR="001E7FB1" w:rsidRPr="000466E2">
        <w:rPr>
          <w:b/>
        </w:rPr>
        <w:t>ĐỀ</w:t>
      </w:r>
      <w:r w:rsidR="000466E2">
        <w:rPr>
          <w:b/>
        </w:rPr>
        <w:t xml:space="preserve"> KIỂM TRA</w:t>
      </w:r>
      <w:r w:rsidR="001E7FB1" w:rsidRPr="000466E2">
        <w:rPr>
          <w:b/>
        </w:rPr>
        <w:t xml:space="preserve"> HỌC KÌ I- MÔN NGỮ VĂN</w:t>
      </w:r>
      <w:r w:rsidR="00E600C3" w:rsidRPr="000466E2">
        <w:rPr>
          <w:b/>
        </w:rPr>
        <w:t xml:space="preserve"> 11</w:t>
      </w:r>
    </w:p>
    <w:p w:rsidR="001E7FB1" w:rsidRDefault="001E7FB1" w:rsidP="00FE7157">
      <w:r>
        <w:t xml:space="preserve">                                        Thời </w:t>
      </w:r>
      <w:proofErr w:type="gramStart"/>
      <w:r>
        <w:t>gian :</w:t>
      </w:r>
      <w:proofErr w:type="gramEnd"/>
      <w:r>
        <w:t xml:space="preserve"> 90 phút</w:t>
      </w:r>
    </w:p>
    <w:p w:rsidR="007F6424" w:rsidRPr="001319D5" w:rsidRDefault="004E102E" w:rsidP="007F6424">
      <w:pPr>
        <w:shd w:val="clear" w:color="auto" w:fill="FFFFFF"/>
        <w:spacing w:after="0" w:line="240" w:lineRule="auto"/>
        <w:rPr>
          <w:rFonts w:ascii="Arial" w:eastAsia="Times New Roman" w:hAnsi="Arial" w:cs="Arial"/>
          <w:color w:val="000000"/>
          <w:sz w:val="24"/>
          <w:szCs w:val="24"/>
          <w:u w:val="single"/>
        </w:rPr>
      </w:pPr>
      <w:r w:rsidRPr="004E102E">
        <w:rPr>
          <w:rFonts w:eastAsia="Times New Roman" w:cs="Times New Roman"/>
          <w:b/>
          <w:bCs/>
          <w:color w:val="000000"/>
          <w:szCs w:val="28"/>
          <w:u w:val="single"/>
        </w:rPr>
        <w:t>Câu 1 (3 điểm):</w:t>
      </w:r>
      <w:r w:rsidR="007F6424" w:rsidRPr="0099258B">
        <w:rPr>
          <w:rFonts w:eastAsia="Times New Roman" w:cs="Times New Roman"/>
          <w:color w:val="000000"/>
          <w:szCs w:val="28"/>
        </w:rPr>
        <w:t xml:space="preserve"> Đọc văn bản và trả lời câu hỏi nêu ở dưới</w:t>
      </w:r>
      <w:r w:rsidR="007F6424" w:rsidRPr="0099258B">
        <w:rPr>
          <w:rFonts w:eastAsia="Times New Roman" w:cs="Times New Roman"/>
          <w:b/>
          <w:bCs/>
          <w:color w:val="000000"/>
          <w:szCs w:val="28"/>
        </w:rPr>
        <w:t>.</w:t>
      </w:r>
    </w:p>
    <w:p w:rsidR="007F6424" w:rsidRPr="0099258B" w:rsidRDefault="007B4C85" w:rsidP="007F6424">
      <w:pPr>
        <w:shd w:val="clear" w:color="auto" w:fill="FFFFFF"/>
        <w:spacing w:after="0" w:line="240" w:lineRule="auto"/>
        <w:rPr>
          <w:rFonts w:ascii="Arial" w:eastAsia="Times New Roman" w:hAnsi="Arial" w:cs="Arial"/>
          <w:color w:val="000000"/>
          <w:sz w:val="24"/>
          <w:szCs w:val="24"/>
        </w:rPr>
      </w:pPr>
      <w:r>
        <w:rPr>
          <w:rFonts w:eastAsia="Times New Roman" w:cs="Times New Roman"/>
          <w:i/>
          <w:color w:val="000000"/>
          <w:szCs w:val="28"/>
          <w:shd w:val="clear" w:color="auto" w:fill="FFFFFF"/>
        </w:rPr>
        <w:t xml:space="preserve">   </w:t>
      </w:r>
      <w:r w:rsidR="007F6424" w:rsidRPr="001E7FB1">
        <w:rPr>
          <w:rFonts w:eastAsia="Times New Roman" w:cs="Times New Roman"/>
          <w:i/>
          <w:color w:val="000000"/>
          <w:szCs w:val="28"/>
          <w:shd w:val="clear" w:color="auto" w:fill="FFFFFF"/>
        </w:rPr>
        <w:t>Theo thông tin ban đầu, khoảng 11h trưa qua (23/11),  chiếc xe khách giường nằm hai tầng của nhà xe Hải Hà chạy tuyến Thanh Hóa - Hà Nội, khi đang lưu thông trên tuyến Pháp Vân - Cầu Giẽ, bất ngờ bánh sau văng ra khỏi xe, lăn lộn nhiều vòng trên đường. Khi sự việc xảy ra, các phương tiện chạy phía sau chiếc xe khách bị rơi</w:t>
      </w:r>
      <w:r w:rsidR="007F6424" w:rsidRPr="001E7FB1">
        <w:rPr>
          <w:rFonts w:ascii="Arial" w:eastAsia="Times New Roman" w:hAnsi="Arial" w:cs="Arial"/>
          <w:i/>
          <w:color w:val="000000"/>
          <w:sz w:val="18"/>
          <w:szCs w:val="18"/>
          <w:shd w:val="clear" w:color="auto" w:fill="FFFFFF"/>
        </w:rPr>
        <w:t> </w:t>
      </w:r>
      <w:r w:rsidR="007F6424" w:rsidRPr="001E7FB1">
        <w:rPr>
          <w:rFonts w:eastAsia="Times New Roman" w:cs="Times New Roman"/>
          <w:i/>
          <w:color w:val="000000"/>
          <w:szCs w:val="28"/>
          <w:shd w:val="clear" w:color="auto" w:fill="FFFFFF"/>
        </w:rPr>
        <w:t>bánh kịp thời né tránh nên đã không có vụ tai nạn đáng tiếc nào xảy ra</w:t>
      </w:r>
      <w:r w:rsidR="007F6424" w:rsidRPr="0099258B">
        <w:rPr>
          <w:rFonts w:eastAsia="Times New Roman" w:cs="Times New Roman"/>
          <w:color w:val="000000"/>
          <w:szCs w:val="28"/>
          <w:shd w:val="clear" w:color="auto" w:fill="FFFFFF"/>
        </w:rPr>
        <w:t>.</w:t>
      </w:r>
    </w:p>
    <w:p w:rsidR="007F6424" w:rsidRPr="0099258B" w:rsidRDefault="007F6424" w:rsidP="007F6424">
      <w:pPr>
        <w:shd w:val="clear" w:color="auto" w:fill="FFFFFF"/>
        <w:spacing w:after="0" w:line="240" w:lineRule="auto"/>
        <w:rPr>
          <w:rFonts w:ascii="Arial" w:eastAsia="Times New Roman" w:hAnsi="Arial" w:cs="Arial"/>
          <w:color w:val="000000"/>
          <w:sz w:val="24"/>
          <w:szCs w:val="24"/>
        </w:rPr>
      </w:pPr>
      <w:r w:rsidRPr="0099258B">
        <w:rPr>
          <w:rFonts w:eastAsia="Times New Roman" w:cs="Times New Roman"/>
          <w:i/>
          <w:iCs/>
          <w:color w:val="000000"/>
          <w:szCs w:val="28"/>
          <w:shd w:val="clear" w:color="auto" w:fill="FFFFFF"/>
        </w:rPr>
        <w:t>                                      </w:t>
      </w:r>
      <w:proofErr w:type="gramStart"/>
      <w:r w:rsidRPr="0099258B">
        <w:rPr>
          <w:rFonts w:eastAsia="Times New Roman" w:cs="Times New Roman"/>
          <w:i/>
          <w:iCs/>
          <w:color w:val="000000"/>
          <w:szCs w:val="28"/>
          <w:shd w:val="clear" w:color="auto" w:fill="FFFFFF"/>
        </w:rPr>
        <w:t>( Theo</w:t>
      </w:r>
      <w:proofErr w:type="gramEnd"/>
      <w:r w:rsidRPr="0099258B">
        <w:rPr>
          <w:rFonts w:eastAsia="Times New Roman" w:cs="Times New Roman"/>
          <w:i/>
          <w:iCs/>
          <w:color w:val="000000"/>
          <w:szCs w:val="28"/>
          <w:shd w:val="clear" w:color="auto" w:fill="FFFFFF"/>
        </w:rPr>
        <w:t xml:space="preserve"> thông tin từ Uỷ ban ATGT Quốc gia)</w:t>
      </w:r>
    </w:p>
    <w:p w:rsidR="007F6424" w:rsidRPr="007A014A" w:rsidRDefault="007F6424" w:rsidP="007F6424">
      <w:pPr>
        <w:shd w:val="clear" w:color="auto" w:fill="FFFFFF"/>
        <w:spacing w:after="0" w:line="240" w:lineRule="auto"/>
        <w:rPr>
          <w:rFonts w:ascii="Arial" w:eastAsia="Times New Roman" w:hAnsi="Arial" w:cs="Arial"/>
          <w:color w:val="000000"/>
          <w:sz w:val="24"/>
          <w:szCs w:val="24"/>
        </w:rPr>
      </w:pPr>
      <w:proofErr w:type="gramStart"/>
      <w:r w:rsidRPr="007A014A">
        <w:rPr>
          <w:rFonts w:eastAsia="Times New Roman" w:cs="Times New Roman"/>
          <w:bCs/>
          <w:color w:val="000000"/>
          <w:szCs w:val="28"/>
        </w:rPr>
        <w:t>a</w:t>
      </w:r>
      <w:proofErr w:type="gramEnd"/>
      <w:r w:rsidRPr="007A014A">
        <w:rPr>
          <w:rFonts w:eastAsia="Times New Roman" w:cs="Times New Roman"/>
          <w:bCs/>
          <w:color w:val="000000"/>
          <w:szCs w:val="28"/>
        </w:rPr>
        <w:t>/ Nêu nội dung chính của văn bản.</w:t>
      </w:r>
    </w:p>
    <w:p w:rsidR="007F6424" w:rsidRPr="007A014A" w:rsidRDefault="007F6424" w:rsidP="007F6424">
      <w:pPr>
        <w:shd w:val="clear" w:color="auto" w:fill="FFFFFF"/>
        <w:spacing w:after="0" w:line="240" w:lineRule="auto"/>
        <w:rPr>
          <w:rFonts w:ascii="Arial" w:eastAsia="Times New Roman" w:hAnsi="Arial" w:cs="Arial"/>
          <w:color w:val="000000"/>
          <w:sz w:val="24"/>
          <w:szCs w:val="24"/>
        </w:rPr>
      </w:pPr>
      <w:r w:rsidRPr="007A014A">
        <w:rPr>
          <w:rFonts w:eastAsia="Times New Roman" w:cs="Times New Roman"/>
          <w:bCs/>
          <w:color w:val="000000"/>
          <w:szCs w:val="28"/>
        </w:rPr>
        <w:t>b/ Văn bản trên thuộc thể loại nào của phong cách ngôn ngữ báo chí?</w:t>
      </w:r>
    </w:p>
    <w:p w:rsidR="007F6424" w:rsidRDefault="007F6424" w:rsidP="007F6424">
      <w:pPr>
        <w:shd w:val="clear" w:color="auto" w:fill="FFFFFF"/>
        <w:spacing w:after="0" w:line="240" w:lineRule="auto"/>
        <w:rPr>
          <w:rFonts w:eastAsia="Times New Roman" w:cs="Times New Roman"/>
          <w:color w:val="000000"/>
          <w:szCs w:val="28"/>
        </w:rPr>
      </w:pPr>
      <w:r w:rsidRPr="007A014A">
        <w:rPr>
          <w:rFonts w:eastAsia="Times New Roman" w:cs="Times New Roman"/>
          <w:bCs/>
          <w:color w:val="000000"/>
          <w:szCs w:val="28"/>
        </w:rPr>
        <w:t>c/ Viết một đoạn văn ngắn trình bày suy nghĩ của anh (chị) về sự việc trên</w:t>
      </w:r>
      <w:r w:rsidRPr="007A014A">
        <w:rPr>
          <w:rFonts w:eastAsia="Times New Roman" w:cs="Times New Roman"/>
          <w:color w:val="000000"/>
          <w:szCs w:val="28"/>
        </w:rPr>
        <w:t>.</w:t>
      </w:r>
    </w:p>
    <w:p w:rsidR="004E102E" w:rsidRDefault="004E102E" w:rsidP="007F6424">
      <w:pPr>
        <w:shd w:val="clear" w:color="auto" w:fill="FFFFFF"/>
        <w:spacing w:after="0" w:line="240" w:lineRule="auto"/>
        <w:rPr>
          <w:rFonts w:eastAsia="Times New Roman" w:cs="Times New Roman"/>
          <w:b/>
          <w:color w:val="000000"/>
          <w:szCs w:val="28"/>
          <w:u w:val="single"/>
        </w:rPr>
      </w:pPr>
      <w:r w:rsidRPr="004E102E">
        <w:rPr>
          <w:rFonts w:eastAsia="Times New Roman" w:cs="Times New Roman"/>
          <w:b/>
          <w:color w:val="000000"/>
          <w:szCs w:val="28"/>
          <w:u w:val="single"/>
        </w:rPr>
        <w:t>Câu 2 ( 7 điểm)</w:t>
      </w:r>
      <w:r>
        <w:rPr>
          <w:rFonts w:eastAsia="Times New Roman" w:cs="Times New Roman"/>
          <w:b/>
          <w:color w:val="000000"/>
          <w:szCs w:val="28"/>
          <w:u w:val="single"/>
        </w:rPr>
        <w:t>:</w:t>
      </w:r>
    </w:p>
    <w:p w:rsidR="004E102E" w:rsidRPr="004C5220" w:rsidRDefault="004C5220" w:rsidP="007F6424">
      <w:pPr>
        <w:shd w:val="clear" w:color="auto" w:fill="FFFFFF"/>
        <w:spacing w:after="0" w:line="240" w:lineRule="auto"/>
        <w:rPr>
          <w:rFonts w:ascii="Arial" w:eastAsia="Times New Roman" w:hAnsi="Arial" w:cs="Arial"/>
          <w:color w:val="000000"/>
          <w:sz w:val="24"/>
          <w:szCs w:val="24"/>
        </w:rPr>
      </w:pPr>
      <w:r>
        <w:rPr>
          <w:rFonts w:eastAsia="Times New Roman" w:cs="Times New Roman"/>
          <w:color w:val="000000"/>
          <w:szCs w:val="28"/>
        </w:rPr>
        <w:t xml:space="preserve">   </w:t>
      </w:r>
      <w:r w:rsidRPr="004C5220">
        <w:rPr>
          <w:rFonts w:eastAsia="Times New Roman" w:cs="Times New Roman"/>
          <w:color w:val="000000"/>
          <w:szCs w:val="28"/>
        </w:rPr>
        <w:t>Cảm nhận của em</w:t>
      </w:r>
      <w:r>
        <w:rPr>
          <w:rFonts w:eastAsia="Times New Roman" w:cs="Times New Roman"/>
          <w:color w:val="000000"/>
          <w:szCs w:val="28"/>
        </w:rPr>
        <w:t xml:space="preserve"> về vẻ đẹp của nhân vật Huấn Cao trong tác phẩm Chữ người tử tù của Nguyễn Tuân.</w:t>
      </w:r>
    </w:p>
    <w:p w:rsidR="007F6424" w:rsidRPr="004C5220" w:rsidRDefault="007F6424" w:rsidP="007F6424">
      <w:pPr>
        <w:shd w:val="clear" w:color="auto" w:fill="FFFFFF"/>
        <w:spacing w:after="0" w:line="240" w:lineRule="auto"/>
        <w:rPr>
          <w:rFonts w:ascii="Arial" w:eastAsia="Times New Roman" w:hAnsi="Arial" w:cs="Arial"/>
          <w:color w:val="000000"/>
          <w:sz w:val="24"/>
          <w:szCs w:val="24"/>
        </w:rPr>
      </w:pPr>
      <w:r w:rsidRPr="004C5220">
        <w:rPr>
          <w:rFonts w:eastAsia="Times New Roman" w:cs="Times New Roman"/>
          <w:color w:val="000000"/>
          <w:szCs w:val="28"/>
        </w:rPr>
        <w:t> </w:t>
      </w:r>
    </w:p>
    <w:p w:rsidR="007F6424" w:rsidRDefault="00A44E48" w:rsidP="00FE7157">
      <w:r>
        <w:t>IV. KẾ</w:t>
      </w:r>
      <w:r w:rsidR="008D5276">
        <w:t>T LUẬ</w:t>
      </w:r>
      <w:r w:rsidR="004B75C7">
        <w:t xml:space="preserve">N </w:t>
      </w:r>
    </w:p>
    <w:p w:rsidR="001319D5" w:rsidRDefault="006B1AE3" w:rsidP="00BD093D">
      <w:r>
        <w:t xml:space="preserve">  </w:t>
      </w:r>
      <w:proofErr w:type="gramStart"/>
      <w:r w:rsidR="004B75C7">
        <w:t>1.</w:t>
      </w:r>
      <w:r w:rsidR="00F572C5">
        <w:t>Thuận</w:t>
      </w:r>
      <w:proofErr w:type="gramEnd"/>
      <w:r w:rsidR="00F572C5">
        <w:t xml:space="preserve"> lợi</w:t>
      </w:r>
      <w:r w:rsidR="001319D5">
        <w:t>:</w:t>
      </w:r>
    </w:p>
    <w:p w:rsidR="00D014AD" w:rsidRDefault="001319D5" w:rsidP="00BD093D">
      <w:r>
        <w:lastRenderedPageBreak/>
        <w:t xml:space="preserve">  - P</w:t>
      </w:r>
      <w:r w:rsidR="00BD093D">
        <w:t xml:space="preserve">hát huy được vai trò tự </w:t>
      </w:r>
      <w:proofErr w:type="gramStart"/>
      <w:r w:rsidR="00BD093D">
        <w:t>học,</w:t>
      </w:r>
      <w:proofErr w:type="gramEnd"/>
      <w:r w:rsidR="00BD093D">
        <w:t xml:space="preserve"> sáng tạo, khả năng tư duy độc lập của học</w:t>
      </w:r>
      <w:r w:rsidR="00122229">
        <w:t xml:space="preserve"> sinh. Q</w:t>
      </w:r>
      <w:r w:rsidR="00BD093D">
        <w:t>ua thự</w:t>
      </w:r>
      <w:r w:rsidR="00122229">
        <w:t>c tế</w:t>
      </w:r>
      <w:r w:rsidR="00BD093D">
        <w:t xml:space="preserve"> tôi nhận thấy năng lực sử dụng ngôn ngữ</w:t>
      </w:r>
      <w:r w:rsidR="00EA5C06">
        <w:t>,</w:t>
      </w:r>
      <w:r w:rsidR="00BD093D">
        <w:t xml:space="preserve"> cảm thụ</w:t>
      </w:r>
      <w:r w:rsidR="00727E1D">
        <w:t xml:space="preserve"> </w:t>
      </w:r>
      <w:r w:rsidR="00BD093D">
        <w:t>văn học của học sinh khá tốt, quan điểm thái độ của học sinh trước vấn đề xã hội được bộc lộ</w:t>
      </w:r>
      <w:r w:rsidR="00727E1D">
        <w:t xml:space="preserve">. </w:t>
      </w:r>
    </w:p>
    <w:p w:rsidR="008D5276" w:rsidRDefault="00D014AD" w:rsidP="00BD093D">
      <w:r>
        <w:t xml:space="preserve">   - Người thầy</w:t>
      </w:r>
      <w:r w:rsidR="00727E1D">
        <w:t xml:space="preserve"> cũng</w:t>
      </w:r>
      <w:r w:rsidR="00BD093D">
        <w:t xml:space="preserve"> có điều kiện để hiểu rõ hơn về năng lực đọc hiểu, khả năng sử</w:t>
      </w:r>
      <w:r w:rsidR="00727E1D">
        <w:t xml:space="preserve"> </w:t>
      </w:r>
      <w:r w:rsidR="00BD093D">
        <w:t>dụng ngôn ngữ, kĩ năng tạo lập văn bả</w:t>
      </w:r>
      <w:r w:rsidR="00727E1D">
        <w:t>n,</w:t>
      </w:r>
      <w:r w:rsidR="00BD093D">
        <w:t xml:space="preserve"> thái độ của học sinh trước các vấn đề của cuộc</w:t>
      </w:r>
      <w:r w:rsidR="006B1AE3">
        <w:t xml:space="preserve"> </w:t>
      </w:r>
      <w:r w:rsidR="00BD093D">
        <w:t>sống xã hộ</w:t>
      </w:r>
      <w:r w:rsidR="00EA5C06">
        <w:t xml:space="preserve">i đồng </w:t>
      </w:r>
      <w:proofErr w:type="gramStart"/>
      <w:r w:rsidR="00EA5C06">
        <w:t>thời</w:t>
      </w:r>
      <w:r w:rsidR="006B1AE3">
        <w:t xml:space="preserve"> </w:t>
      </w:r>
      <w:r w:rsidR="00BD093D">
        <w:t xml:space="preserve"> bổ</w:t>
      </w:r>
      <w:proofErr w:type="gramEnd"/>
      <w:r w:rsidR="00BD093D">
        <w:t xml:space="preserve"> sung uốn nắn những thiếu sót của học sinh, khích lệ học</w:t>
      </w:r>
      <w:r w:rsidR="006B1AE3">
        <w:t xml:space="preserve"> </w:t>
      </w:r>
      <w:r w:rsidR="00BD093D">
        <w:t>sinh phát huy những điểm mạnh</w:t>
      </w:r>
      <w:r w:rsidR="00EA5C06">
        <w:t>.</w:t>
      </w:r>
      <w:r w:rsidR="007B2E10">
        <w:t xml:space="preserve"> </w:t>
      </w:r>
    </w:p>
    <w:p w:rsidR="009A10EC" w:rsidRDefault="00C3223D">
      <w:r>
        <w:t xml:space="preserve">  2. </w:t>
      </w:r>
      <w:r w:rsidR="002968C7">
        <w:t>Khó khăn và giải pháp:</w:t>
      </w:r>
    </w:p>
    <w:p w:rsidR="00A44E48" w:rsidRDefault="00A44E48">
      <w:r>
        <w:t>* Khó khăn:</w:t>
      </w:r>
    </w:p>
    <w:p w:rsidR="002968C7" w:rsidRDefault="00425B43" w:rsidP="002968C7">
      <w:r>
        <w:t xml:space="preserve">- </w:t>
      </w:r>
      <w:r w:rsidR="002968C7">
        <w:t>Bộ</w:t>
      </w:r>
      <w:r>
        <w:t xml:space="preserve"> giáo dục chưa có</w:t>
      </w:r>
      <w:r w:rsidR="002968C7">
        <w:t xml:space="preserve"> </w:t>
      </w:r>
      <w:r>
        <w:t>các tài liệu hướng dẫn cụ thể</w:t>
      </w:r>
    </w:p>
    <w:p w:rsidR="00C76B80" w:rsidRDefault="00C76B80" w:rsidP="002968C7">
      <w:r>
        <w:t>- Tài liệu tham khảo, tập huấn chưa thiết thự</w:t>
      </w:r>
      <w:r w:rsidR="00F572C5">
        <w:t>c</w:t>
      </w:r>
    </w:p>
    <w:p w:rsidR="001319D5" w:rsidRDefault="001319D5" w:rsidP="002968C7">
      <w:r>
        <w:t>- Bản thân các giáo viên chưa kịp đổi mớ</w:t>
      </w:r>
      <w:r w:rsidR="00F572C5">
        <w:t>i</w:t>
      </w:r>
    </w:p>
    <w:p w:rsidR="00F572C5" w:rsidRDefault="00F572C5" w:rsidP="002968C7">
      <w:r>
        <w:t>- Học sinh chưa tự giác tự tin trong học tập…</w:t>
      </w:r>
    </w:p>
    <w:p w:rsidR="002968C7" w:rsidRDefault="00C76B80" w:rsidP="002968C7">
      <w:r>
        <w:t>* Hướng phát triển với GV:</w:t>
      </w:r>
    </w:p>
    <w:p w:rsidR="00C76B80" w:rsidRDefault="00C76B80" w:rsidP="002968C7">
      <w:r>
        <w:t xml:space="preserve">    - C</w:t>
      </w:r>
      <w:r w:rsidR="002968C7">
        <w:t>ần thay đổi tư duy khi ra đề</w:t>
      </w:r>
      <w:r>
        <w:t>,</w:t>
      </w:r>
      <w:r w:rsidR="002968C7">
        <w:t xml:space="preserve"> tìm tòi phát hiện những vấn đề</w:t>
      </w:r>
      <w:r>
        <w:t xml:space="preserve"> </w:t>
      </w:r>
      <w:r w:rsidR="002968C7">
        <w:t xml:space="preserve">mới </w:t>
      </w:r>
    </w:p>
    <w:p w:rsidR="00C76B80" w:rsidRDefault="00C76B80" w:rsidP="002968C7">
      <w:r>
        <w:t xml:space="preserve">    - </w:t>
      </w:r>
      <w:r w:rsidR="002968C7">
        <w:t xml:space="preserve">Tự học hỏi bồi dưỡng để nâng cao kĩ năng ra đề của bản thân. </w:t>
      </w:r>
    </w:p>
    <w:p w:rsidR="00F572C5" w:rsidRDefault="00C76B80" w:rsidP="00A44E48">
      <w:r>
        <w:t xml:space="preserve">    - </w:t>
      </w:r>
      <w:r w:rsidR="002968C7">
        <w:t>Trao đổi, thảo luận, hội thảo trong</w:t>
      </w:r>
      <w:r w:rsidR="00A44E48">
        <w:t xml:space="preserve"> </w:t>
      </w:r>
      <w:r w:rsidR="002968C7">
        <w:t>tổ nhóm chuyên môn, trong cụm trườ</w:t>
      </w:r>
      <w:r w:rsidR="00F572C5">
        <w:t>ng</w:t>
      </w:r>
    </w:p>
    <w:p w:rsidR="00A44E48" w:rsidRDefault="00A44E48" w:rsidP="00A44E48">
      <w:r>
        <w:t xml:space="preserve">Trong thời gian ngắn, những cảm nhận chỉ là chủ quan của cá nhân tôi, kính mong các thầy cô cộng tác góp </w:t>
      </w:r>
      <w:proofErr w:type="gramStart"/>
      <w:r>
        <w:t>ý .</w:t>
      </w:r>
      <w:proofErr w:type="gramEnd"/>
      <w:r>
        <w:t xml:space="preserve"> Xin cảm ơn các thầy cô!</w:t>
      </w:r>
    </w:p>
    <w:p w:rsidR="002968C7" w:rsidRDefault="002968C7">
      <w:bookmarkStart w:id="0" w:name="_GoBack"/>
      <w:bookmarkEnd w:id="0"/>
    </w:p>
    <w:sectPr w:rsidR="002968C7" w:rsidSect="00584AEE">
      <w:footerReference w:type="default" r:id="rId8"/>
      <w:pgSz w:w="12240" w:h="15840"/>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CFE" w:rsidRDefault="00457CFE" w:rsidP="00724955">
      <w:pPr>
        <w:spacing w:after="0" w:line="240" w:lineRule="auto"/>
      </w:pPr>
      <w:r>
        <w:separator/>
      </w:r>
    </w:p>
  </w:endnote>
  <w:endnote w:type="continuationSeparator" w:id="0">
    <w:p w:rsidR="00457CFE" w:rsidRDefault="00457CFE" w:rsidP="00724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439219"/>
      <w:docPartObj>
        <w:docPartGallery w:val="Page Numbers (Bottom of Page)"/>
        <w:docPartUnique/>
      </w:docPartObj>
    </w:sdtPr>
    <w:sdtEndPr>
      <w:rPr>
        <w:noProof/>
      </w:rPr>
    </w:sdtEndPr>
    <w:sdtContent>
      <w:p w:rsidR="004B75C7" w:rsidRDefault="004B75C7">
        <w:pPr>
          <w:pStyle w:val="Footer"/>
          <w:jc w:val="center"/>
        </w:pPr>
        <w:r>
          <w:fldChar w:fldCharType="begin"/>
        </w:r>
        <w:r>
          <w:instrText xml:space="preserve"> PAGE   \* MERGEFORMAT </w:instrText>
        </w:r>
        <w:r>
          <w:fldChar w:fldCharType="separate"/>
        </w:r>
        <w:r w:rsidR="00F572C5">
          <w:rPr>
            <w:noProof/>
          </w:rPr>
          <w:t>4</w:t>
        </w:r>
        <w:r>
          <w:rPr>
            <w:noProof/>
          </w:rPr>
          <w:fldChar w:fldCharType="end"/>
        </w:r>
      </w:p>
    </w:sdtContent>
  </w:sdt>
  <w:p w:rsidR="004B75C7" w:rsidRDefault="004B75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CFE" w:rsidRDefault="00457CFE" w:rsidP="00724955">
      <w:pPr>
        <w:spacing w:after="0" w:line="240" w:lineRule="auto"/>
      </w:pPr>
      <w:r>
        <w:separator/>
      </w:r>
    </w:p>
  </w:footnote>
  <w:footnote w:type="continuationSeparator" w:id="0">
    <w:p w:rsidR="00457CFE" w:rsidRDefault="00457CFE" w:rsidP="007249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05D48"/>
    <w:multiLevelType w:val="hybridMultilevel"/>
    <w:tmpl w:val="8780B48E"/>
    <w:lvl w:ilvl="0" w:tplc="5B66AA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426403"/>
    <w:multiLevelType w:val="hybridMultilevel"/>
    <w:tmpl w:val="706EA4E8"/>
    <w:lvl w:ilvl="0" w:tplc="6A0CE80A">
      <w:start w:val="1"/>
      <w:numFmt w:val="bullet"/>
      <w:lvlText w:val="-"/>
      <w:lvlJc w:val="left"/>
      <w:pPr>
        <w:ind w:left="885" w:hanging="360"/>
      </w:pPr>
      <w:rPr>
        <w:rFonts w:ascii="Times New Roman" w:eastAsiaTheme="minorHAnsi" w:hAnsi="Times New Roman" w:cs="Times New Roman"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
    <w:nsid w:val="7DC968C0"/>
    <w:multiLevelType w:val="hybridMultilevel"/>
    <w:tmpl w:val="35B0EC46"/>
    <w:lvl w:ilvl="0" w:tplc="5630FD8A">
      <w:start w:val="1"/>
      <w:numFmt w:val="low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157"/>
    <w:rsid w:val="000274DE"/>
    <w:rsid w:val="00032CFA"/>
    <w:rsid w:val="000466E2"/>
    <w:rsid w:val="00061C35"/>
    <w:rsid w:val="0006216D"/>
    <w:rsid w:val="0007527B"/>
    <w:rsid w:val="000A0C2E"/>
    <w:rsid w:val="000A3398"/>
    <w:rsid w:val="000C545E"/>
    <w:rsid w:val="000C64FB"/>
    <w:rsid w:val="000D5C78"/>
    <w:rsid w:val="000E3A06"/>
    <w:rsid w:val="00102721"/>
    <w:rsid w:val="00122229"/>
    <w:rsid w:val="001319D5"/>
    <w:rsid w:val="00136D79"/>
    <w:rsid w:val="0014166D"/>
    <w:rsid w:val="00142970"/>
    <w:rsid w:val="00186A12"/>
    <w:rsid w:val="00196717"/>
    <w:rsid w:val="001A3F96"/>
    <w:rsid w:val="001B6A93"/>
    <w:rsid w:val="001E3344"/>
    <w:rsid w:val="001E7FB1"/>
    <w:rsid w:val="001F51EF"/>
    <w:rsid w:val="00204647"/>
    <w:rsid w:val="002073B6"/>
    <w:rsid w:val="00233AD1"/>
    <w:rsid w:val="00236272"/>
    <w:rsid w:val="002418F2"/>
    <w:rsid w:val="002805A4"/>
    <w:rsid w:val="002968C7"/>
    <w:rsid w:val="002A0125"/>
    <w:rsid w:val="002A746C"/>
    <w:rsid w:val="002B09D7"/>
    <w:rsid w:val="002F6217"/>
    <w:rsid w:val="0031401F"/>
    <w:rsid w:val="003209D0"/>
    <w:rsid w:val="00326EF3"/>
    <w:rsid w:val="00341994"/>
    <w:rsid w:val="00391B7E"/>
    <w:rsid w:val="003B1354"/>
    <w:rsid w:val="003B17F7"/>
    <w:rsid w:val="003E2F1C"/>
    <w:rsid w:val="003E35A7"/>
    <w:rsid w:val="003F3B44"/>
    <w:rsid w:val="00416CDD"/>
    <w:rsid w:val="00420911"/>
    <w:rsid w:val="00425B43"/>
    <w:rsid w:val="00430124"/>
    <w:rsid w:val="00451CFD"/>
    <w:rsid w:val="00453EDF"/>
    <w:rsid w:val="00457CFE"/>
    <w:rsid w:val="004667B4"/>
    <w:rsid w:val="00485F62"/>
    <w:rsid w:val="004B4D9A"/>
    <w:rsid w:val="004B75C7"/>
    <w:rsid w:val="004B77F4"/>
    <w:rsid w:val="004C5220"/>
    <w:rsid w:val="004D739A"/>
    <w:rsid w:val="004E102E"/>
    <w:rsid w:val="004E2484"/>
    <w:rsid w:val="004E2564"/>
    <w:rsid w:val="00501BED"/>
    <w:rsid w:val="005059E2"/>
    <w:rsid w:val="0052185F"/>
    <w:rsid w:val="005437B8"/>
    <w:rsid w:val="00545946"/>
    <w:rsid w:val="00571745"/>
    <w:rsid w:val="00584AEE"/>
    <w:rsid w:val="00590685"/>
    <w:rsid w:val="005A0EC0"/>
    <w:rsid w:val="005A1B1A"/>
    <w:rsid w:val="005C4DAF"/>
    <w:rsid w:val="005C5D63"/>
    <w:rsid w:val="005F3872"/>
    <w:rsid w:val="00664D8E"/>
    <w:rsid w:val="00681E22"/>
    <w:rsid w:val="00686A31"/>
    <w:rsid w:val="00692235"/>
    <w:rsid w:val="00696EFD"/>
    <w:rsid w:val="006B1AE3"/>
    <w:rsid w:val="006B48AF"/>
    <w:rsid w:val="006C0D17"/>
    <w:rsid w:val="00724955"/>
    <w:rsid w:val="00727E1D"/>
    <w:rsid w:val="00746A70"/>
    <w:rsid w:val="00755FDC"/>
    <w:rsid w:val="007A014A"/>
    <w:rsid w:val="007B2E10"/>
    <w:rsid w:val="007B4C85"/>
    <w:rsid w:val="007F6424"/>
    <w:rsid w:val="008055BD"/>
    <w:rsid w:val="008064BF"/>
    <w:rsid w:val="00812E26"/>
    <w:rsid w:val="008268EC"/>
    <w:rsid w:val="00835897"/>
    <w:rsid w:val="00895538"/>
    <w:rsid w:val="008A0F23"/>
    <w:rsid w:val="008D5276"/>
    <w:rsid w:val="008F3862"/>
    <w:rsid w:val="0090439D"/>
    <w:rsid w:val="009564A9"/>
    <w:rsid w:val="00975F47"/>
    <w:rsid w:val="0097653C"/>
    <w:rsid w:val="009A10EC"/>
    <w:rsid w:val="009C3451"/>
    <w:rsid w:val="009C48B2"/>
    <w:rsid w:val="009F433D"/>
    <w:rsid w:val="00A054E3"/>
    <w:rsid w:val="00A266DD"/>
    <w:rsid w:val="00A326A6"/>
    <w:rsid w:val="00A443D5"/>
    <w:rsid w:val="00A44E48"/>
    <w:rsid w:val="00A65B08"/>
    <w:rsid w:val="00A71756"/>
    <w:rsid w:val="00A71E4A"/>
    <w:rsid w:val="00A86E5A"/>
    <w:rsid w:val="00AA08F1"/>
    <w:rsid w:val="00AA4DE0"/>
    <w:rsid w:val="00AA5FDC"/>
    <w:rsid w:val="00AC2B5D"/>
    <w:rsid w:val="00AD4AD2"/>
    <w:rsid w:val="00AD6E6A"/>
    <w:rsid w:val="00B071CE"/>
    <w:rsid w:val="00B141DF"/>
    <w:rsid w:val="00B240C9"/>
    <w:rsid w:val="00B318D2"/>
    <w:rsid w:val="00B37DF0"/>
    <w:rsid w:val="00B62662"/>
    <w:rsid w:val="00B752F6"/>
    <w:rsid w:val="00BA27A5"/>
    <w:rsid w:val="00BA4852"/>
    <w:rsid w:val="00BC28B0"/>
    <w:rsid w:val="00BC3D01"/>
    <w:rsid w:val="00BD093D"/>
    <w:rsid w:val="00C13E2B"/>
    <w:rsid w:val="00C1622D"/>
    <w:rsid w:val="00C203BB"/>
    <w:rsid w:val="00C27686"/>
    <w:rsid w:val="00C3223D"/>
    <w:rsid w:val="00C60785"/>
    <w:rsid w:val="00C76B80"/>
    <w:rsid w:val="00CB00C9"/>
    <w:rsid w:val="00CF1281"/>
    <w:rsid w:val="00D014AD"/>
    <w:rsid w:val="00D15997"/>
    <w:rsid w:val="00D31480"/>
    <w:rsid w:val="00D33DAC"/>
    <w:rsid w:val="00D53372"/>
    <w:rsid w:val="00D63A00"/>
    <w:rsid w:val="00D7620E"/>
    <w:rsid w:val="00D93057"/>
    <w:rsid w:val="00DA5F35"/>
    <w:rsid w:val="00DC3128"/>
    <w:rsid w:val="00DD6D44"/>
    <w:rsid w:val="00DE0FEC"/>
    <w:rsid w:val="00DE627E"/>
    <w:rsid w:val="00DE7881"/>
    <w:rsid w:val="00E213E7"/>
    <w:rsid w:val="00E3382F"/>
    <w:rsid w:val="00E36247"/>
    <w:rsid w:val="00E43EA0"/>
    <w:rsid w:val="00E600C3"/>
    <w:rsid w:val="00E75AD6"/>
    <w:rsid w:val="00E81FB8"/>
    <w:rsid w:val="00E85DE5"/>
    <w:rsid w:val="00E948C0"/>
    <w:rsid w:val="00EA5C06"/>
    <w:rsid w:val="00EB3DD1"/>
    <w:rsid w:val="00EB61E6"/>
    <w:rsid w:val="00EF14F0"/>
    <w:rsid w:val="00F32D8B"/>
    <w:rsid w:val="00F572C5"/>
    <w:rsid w:val="00F64823"/>
    <w:rsid w:val="00F93797"/>
    <w:rsid w:val="00FC10F6"/>
    <w:rsid w:val="00FC2EC6"/>
    <w:rsid w:val="00FE643E"/>
    <w:rsid w:val="00FE7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1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55"/>
  </w:style>
  <w:style w:type="paragraph" w:styleId="Footer">
    <w:name w:val="footer"/>
    <w:basedOn w:val="Normal"/>
    <w:link w:val="FooterChar"/>
    <w:uiPriority w:val="99"/>
    <w:unhideWhenUsed/>
    <w:rsid w:val="007249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55"/>
  </w:style>
  <w:style w:type="paragraph" w:styleId="ListParagraph">
    <w:name w:val="List Paragraph"/>
    <w:basedOn w:val="Normal"/>
    <w:uiPriority w:val="34"/>
    <w:qFormat/>
    <w:rsid w:val="00B752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1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55"/>
  </w:style>
  <w:style w:type="paragraph" w:styleId="Footer">
    <w:name w:val="footer"/>
    <w:basedOn w:val="Normal"/>
    <w:link w:val="FooterChar"/>
    <w:uiPriority w:val="99"/>
    <w:unhideWhenUsed/>
    <w:rsid w:val="007249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55"/>
  </w:style>
  <w:style w:type="paragraph" w:styleId="ListParagraph">
    <w:name w:val="List Paragraph"/>
    <w:basedOn w:val="Normal"/>
    <w:uiPriority w:val="34"/>
    <w:qFormat/>
    <w:rsid w:val="00B75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dcterms:created xsi:type="dcterms:W3CDTF">2015-01-21T14:42:00Z</dcterms:created>
  <dcterms:modified xsi:type="dcterms:W3CDTF">2015-01-31T10:28:00Z</dcterms:modified>
</cp:coreProperties>
</file>